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A7" w:rsidRDefault="004337A7"/>
    <w:p w:rsidR="004337A7" w:rsidRDefault="004337A7"/>
    <w:p w:rsidR="004337A7" w:rsidRDefault="004337A7"/>
    <w:p w:rsidR="004337A7" w:rsidRDefault="004337A7"/>
    <w:p w:rsidR="004337A7" w:rsidRDefault="004337A7"/>
    <w:p w:rsidR="004337A7" w:rsidRDefault="004337A7"/>
    <w:p w:rsidR="004337A7" w:rsidRDefault="004337A7"/>
    <w:p w:rsidR="004337A7" w:rsidRDefault="004337A7"/>
    <w:p w:rsidR="004337A7" w:rsidRDefault="004337A7"/>
    <w:p w:rsidR="004337A7" w:rsidRDefault="004337A7"/>
    <w:p w:rsidR="004337A7" w:rsidRDefault="004337A7"/>
    <w:p w:rsidR="004337A7" w:rsidRDefault="004337A7" w:rsidP="00FF1834">
      <w:r>
        <w:t>Spotsylvania County Sheriff’s Office                           9119 Dean Ridings Lane</w:t>
      </w:r>
    </w:p>
    <w:p w:rsidR="004337A7" w:rsidRDefault="004337A7" w:rsidP="00FF1834">
      <w:r>
        <w:t xml:space="preserve">                                                                                                </w:t>
      </w:r>
      <w:smartTag w:uri="urn:schemas-microsoft-com:office:smarttags" w:element="City">
        <w:smartTag w:uri="urn:schemas-microsoft-com:office:smarttags" w:element="place">
          <w:r>
            <w:t>Spotsylvania</w:t>
          </w:r>
        </w:smartTag>
        <w:r>
          <w:t xml:space="preserve">, </w:t>
        </w:r>
        <w:smartTag w:uri="urn:schemas-microsoft-com:office:smarttags" w:element="State">
          <w:r>
            <w:t>Va.</w:t>
          </w:r>
        </w:smartTag>
        <w:r>
          <w:t xml:space="preserve"> </w:t>
        </w:r>
        <w:smartTag w:uri="urn:schemas-microsoft-com:office:smarttags" w:element="PostalCode">
          <w:r>
            <w:t>22553</w:t>
          </w:r>
        </w:smartTag>
      </w:smartTag>
    </w:p>
    <w:p w:rsidR="004337A7" w:rsidRDefault="004337A7" w:rsidP="00FF1834">
      <w:r>
        <w:t xml:space="preserve">                                                                                                Phone 540.582.7115</w:t>
      </w:r>
    </w:p>
    <w:p w:rsidR="004337A7" w:rsidRDefault="004337A7" w:rsidP="00FF1834">
      <w:r>
        <w:t xml:space="preserve">                                                                                                Fax 540.582.9448</w:t>
      </w:r>
    </w:p>
    <w:p w:rsidR="004337A7" w:rsidRDefault="004337A7" w:rsidP="00FF1834">
      <w:pPr>
        <w:rPr>
          <w:sz w:val="48"/>
          <w:szCs w:val="48"/>
        </w:rPr>
      </w:pPr>
      <w:r>
        <w:rPr>
          <w:sz w:val="48"/>
          <w:szCs w:val="48"/>
        </w:rPr>
        <w:t xml:space="preserve">Press Release </w:t>
      </w:r>
    </w:p>
    <w:p w:rsidR="004337A7" w:rsidRDefault="004337A7" w:rsidP="00FF1834"/>
    <w:p w:rsidR="004337A7" w:rsidRDefault="00BD409A" w:rsidP="00FF1834">
      <w:r>
        <w:t>Contact: Major</w:t>
      </w:r>
      <w:r w:rsidR="004337A7">
        <w:t xml:space="preserve"> </w:t>
      </w:r>
      <w:r w:rsidR="007A38C6">
        <w:t>Troy Skebo</w:t>
      </w:r>
    </w:p>
    <w:p w:rsidR="004337A7" w:rsidRDefault="004337A7" w:rsidP="00FF1834">
      <w:r>
        <w:t xml:space="preserve">Phone: </w:t>
      </w:r>
      <w:r w:rsidR="00BD409A">
        <w:t xml:space="preserve">  </w:t>
      </w:r>
      <w:r>
        <w:t>540.507.</w:t>
      </w:r>
      <w:r w:rsidR="007A38C6">
        <w:t>7114</w:t>
      </w:r>
      <w:r>
        <w:t xml:space="preserve">                                          </w:t>
      </w:r>
      <w:r>
        <w:tab/>
        <w:t>For Immediate Release</w:t>
      </w:r>
    </w:p>
    <w:p w:rsidR="00566B78" w:rsidRDefault="004337A7">
      <w:r>
        <w:tab/>
        <w:t xml:space="preserve"> </w:t>
      </w:r>
      <w:r w:rsidR="00BD409A">
        <w:t xml:space="preserve">  </w:t>
      </w:r>
      <w:r w:rsidR="003B4C86">
        <w:tab/>
      </w:r>
      <w:r w:rsidR="003B4C86">
        <w:tab/>
      </w:r>
      <w:r>
        <w:tab/>
      </w:r>
      <w:r>
        <w:tab/>
      </w:r>
      <w:r>
        <w:tab/>
      </w:r>
      <w:r>
        <w:tab/>
      </w:r>
      <w:r w:rsidR="003B4C86">
        <w:t>May</w:t>
      </w:r>
      <w:r w:rsidR="007A38C6">
        <w:t xml:space="preserve"> </w:t>
      </w:r>
      <w:r w:rsidR="00BD409A">
        <w:t>1</w:t>
      </w:r>
      <w:r w:rsidR="003B4C86">
        <w:t>3</w:t>
      </w:r>
      <w:r w:rsidR="007A38C6">
        <w:t>, 20</w:t>
      </w:r>
      <w:r w:rsidR="003B4C86">
        <w:t>21</w:t>
      </w:r>
    </w:p>
    <w:p w:rsidR="000A2A0A" w:rsidRDefault="000A2A0A"/>
    <w:p w:rsidR="001C345E" w:rsidRDefault="001C345E"/>
    <w:p w:rsidR="00351B7C" w:rsidRDefault="00351B7C" w:rsidP="00240044"/>
    <w:p w:rsidR="00351B7C" w:rsidRDefault="003B4C86" w:rsidP="00240044">
      <w:r>
        <w:t xml:space="preserve">Attempted </w:t>
      </w:r>
      <w:r w:rsidR="00AB797B">
        <w:t xml:space="preserve">Armed </w:t>
      </w:r>
      <w:r>
        <w:t>Robbery</w:t>
      </w:r>
      <w:r w:rsidR="00AB797B">
        <w:t xml:space="preserve"> and Shooting</w:t>
      </w:r>
    </w:p>
    <w:p w:rsidR="003B4C86" w:rsidRDefault="003B4C86" w:rsidP="00240044"/>
    <w:p w:rsidR="00AF59C8" w:rsidRDefault="00BD409A" w:rsidP="00240044">
      <w:r>
        <w:t xml:space="preserve">On </w:t>
      </w:r>
      <w:r w:rsidR="003B4C86">
        <w:t>05</w:t>
      </w:r>
      <w:r>
        <w:t>/1</w:t>
      </w:r>
      <w:r w:rsidR="003B4C86">
        <w:t>2</w:t>
      </w:r>
      <w:r>
        <w:t>/</w:t>
      </w:r>
      <w:r w:rsidR="003B4C86">
        <w:t>2021</w:t>
      </w:r>
      <w:r>
        <w:t xml:space="preserve"> </w:t>
      </w:r>
      <w:r w:rsidR="0042548A">
        <w:t xml:space="preserve">at 9:45PM </w:t>
      </w:r>
      <w:r>
        <w:t>Deputies responded to a r</w:t>
      </w:r>
      <w:r w:rsidR="003B4C86">
        <w:t>eport of a shooting</w:t>
      </w:r>
      <w:r>
        <w:t xml:space="preserve"> </w:t>
      </w:r>
      <w:r w:rsidR="003B4C86">
        <w:t>at the Knights Inn located in the 4800 block of Market Street</w:t>
      </w:r>
      <w:r w:rsidR="00AB797B">
        <w:t xml:space="preserve"> in Spotsylvania County</w:t>
      </w:r>
      <w:r>
        <w:t xml:space="preserve">.  </w:t>
      </w:r>
      <w:r w:rsidR="003B4C86">
        <w:t>Deputies found that a hotel patron was walking towards his room when he was approached from behind by a</w:t>
      </w:r>
      <w:r w:rsidR="0042548A">
        <w:t>n unknown age</w:t>
      </w:r>
      <w:r w:rsidR="003B4C86">
        <w:t xml:space="preserve"> black male </w:t>
      </w:r>
      <w:r w:rsidR="0042548A">
        <w:t xml:space="preserve">who </w:t>
      </w:r>
      <w:r w:rsidR="003B4C86">
        <w:t>display</w:t>
      </w:r>
      <w:r w:rsidR="0042548A">
        <w:t>ed</w:t>
      </w:r>
      <w:r w:rsidR="003B4C86">
        <w:t xml:space="preserve"> a firearm </w:t>
      </w:r>
      <w:r w:rsidR="0042548A">
        <w:t>and</w:t>
      </w:r>
      <w:r w:rsidR="003B4C86">
        <w:t xml:space="preserve"> demand</w:t>
      </w:r>
      <w:r w:rsidR="0042548A">
        <w:t>ed</w:t>
      </w:r>
      <w:r w:rsidR="003B4C86">
        <w:t xml:space="preserve"> </w:t>
      </w:r>
      <w:r w:rsidR="0042548A">
        <w:t>items from the victim</w:t>
      </w:r>
      <w:r w:rsidR="003B4C86">
        <w:t xml:space="preserve">.  The victim attempted to run into his hotel room and shut the door when the suspect fired several shots </w:t>
      </w:r>
      <w:bookmarkStart w:id="0" w:name="_GoBack"/>
      <w:bookmarkEnd w:id="0"/>
      <w:r w:rsidR="003B4C86">
        <w:t xml:space="preserve">into the room. </w:t>
      </w:r>
      <w:r w:rsidR="0042548A">
        <w:t xml:space="preserve"> No one was hit by the gunfire and there were no injuries reported.  The suspect fled the scene on foot</w:t>
      </w:r>
      <w:r w:rsidR="00437D0D">
        <w:t xml:space="preserve"> and no further description is available at this time</w:t>
      </w:r>
      <w:r w:rsidR="0042548A">
        <w:t xml:space="preserve">.  Detectives are </w:t>
      </w:r>
      <w:r w:rsidR="00437D0D">
        <w:t>currently following up on leads</w:t>
      </w:r>
      <w:r w:rsidR="0042548A">
        <w:t xml:space="preserve"> and evidence recovered from the scene.  </w:t>
      </w:r>
    </w:p>
    <w:p w:rsidR="00351B7C" w:rsidRDefault="00351B7C" w:rsidP="00240044"/>
    <w:p w:rsidR="00240044" w:rsidRDefault="00240044" w:rsidP="00240044"/>
    <w:p w:rsidR="00240044" w:rsidRDefault="00240044" w:rsidP="00FF1834">
      <w:pPr>
        <w:rPr>
          <w:color w:val="000000"/>
        </w:rPr>
      </w:pPr>
    </w:p>
    <w:p w:rsidR="004337A7" w:rsidRPr="004D3642" w:rsidRDefault="004337A7" w:rsidP="00FF1834">
      <w:r w:rsidRPr="005F6707">
        <w:rPr>
          <w:color w:val="000000"/>
        </w:rPr>
        <w:t>Remember your phone call or Text-A-Tip can make a difference.</w:t>
      </w:r>
    </w:p>
    <w:p w:rsidR="004337A7" w:rsidRPr="005F6707" w:rsidRDefault="004337A7" w:rsidP="00FF1834">
      <w:pPr>
        <w:autoSpaceDE w:val="0"/>
        <w:autoSpaceDN w:val="0"/>
        <w:adjustRightInd w:val="0"/>
        <w:rPr>
          <w:color w:val="000000"/>
        </w:rPr>
      </w:pPr>
      <w:r w:rsidRPr="005F6707">
        <w:rPr>
          <w:color w:val="000000"/>
        </w:rPr>
        <w:t>1-800-928-5822 or 1-540-582-5822</w:t>
      </w:r>
    </w:p>
    <w:p w:rsidR="004337A7" w:rsidRPr="005F6707" w:rsidRDefault="004337A7" w:rsidP="00FF1834">
      <w:pPr>
        <w:autoSpaceDE w:val="0"/>
        <w:autoSpaceDN w:val="0"/>
        <w:adjustRightInd w:val="0"/>
        <w:rPr>
          <w:color w:val="0000FF"/>
        </w:rPr>
      </w:pPr>
      <w:r w:rsidRPr="005F6707">
        <w:rPr>
          <w:color w:val="0000FF"/>
        </w:rPr>
        <w:t>www.spotsylvaniacrimesolvers.org</w:t>
      </w:r>
    </w:p>
    <w:p w:rsidR="004337A7" w:rsidRDefault="004337A7"/>
    <w:sectPr w:rsidR="004337A7" w:rsidSect="00BC7E81">
      <w:headerReference w:type="default" r:id="rId7"/>
      <w:headerReference w:type="first" r:id="rId8"/>
      <w:pgSz w:w="12240" w:h="15840"/>
      <w:pgMar w:top="144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747" w:rsidRDefault="00744747" w:rsidP="00DC011C">
      <w:r>
        <w:separator/>
      </w:r>
    </w:p>
  </w:endnote>
  <w:endnote w:type="continuationSeparator" w:id="0">
    <w:p w:rsidR="00744747" w:rsidRDefault="00744747" w:rsidP="00DC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747" w:rsidRDefault="00744747" w:rsidP="00DC011C">
      <w:r>
        <w:separator/>
      </w:r>
    </w:p>
  </w:footnote>
  <w:footnote w:type="continuationSeparator" w:id="0">
    <w:p w:rsidR="00744747" w:rsidRDefault="00744747" w:rsidP="00DC0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7A7" w:rsidRDefault="004337A7" w:rsidP="0001189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7A7" w:rsidRDefault="0016041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-400050</wp:posOffset>
          </wp:positionV>
          <wp:extent cx="7783195" cy="100584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195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4F07"/>
    <w:multiLevelType w:val="hybridMultilevel"/>
    <w:tmpl w:val="1E200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D2299"/>
    <w:multiLevelType w:val="hybridMultilevel"/>
    <w:tmpl w:val="F020A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61B41"/>
    <w:multiLevelType w:val="hybridMultilevel"/>
    <w:tmpl w:val="9FAE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1C"/>
    <w:rsid w:val="00006D9B"/>
    <w:rsid w:val="00011897"/>
    <w:rsid w:val="000A2A0A"/>
    <w:rsid w:val="000A5A5B"/>
    <w:rsid w:val="000B42B8"/>
    <w:rsid w:val="000D34AB"/>
    <w:rsid w:val="000E5E73"/>
    <w:rsid w:val="001124FC"/>
    <w:rsid w:val="00135FF5"/>
    <w:rsid w:val="001517DF"/>
    <w:rsid w:val="00154CE7"/>
    <w:rsid w:val="0016041F"/>
    <w:rsid w:val="00176B40"/>
    <w:rsid w:val="001964CC"/>
    <w:rsid w:val="001C345E"/>
    <w:rsid w:val="001D64B9"/>
    <w:rsid w:val="002020D4"/>
    <w:rsid w:val="002200AD"/>
    <w:rsid w:val="002265A9"/>
    <w:rsid w:val="002332C1"/>
    <w:rsid w:val="00240044"/>
    <w:rsid w:val="002A51A4"/>
    <w:rsid w:val="002A7A10"/>
    <w:rsid w:val="002C21CF"/>
    <w:rsid w:val="002C72ED"/>
    <w:rsid w:val="003041EB"/>
    <w:rsid w:val="00306BAD"/>
    <w:rsid w:val="003370CD"/>
    <w:rsid w:val="00337B20"/>
    <w:rsid w:val="003403FC"/>
    <w:rsid w:val="00351B7C"/>
    <w:rsid w:val="00367A4D"/>
    <w:rsid w:val="00370F23"/>
    <w:rsid w:val="00377080"/>
    <w:rsid w:val="003829DD"/>
    <w:rsid w:val="00395DEA"/>
    <w:rsid w:val="003B4C86"/>
    <w:rsid w:val="003C6B12"/>
    <w:rsid w:val="003F422D"/>
    <w:rsid w:val="0042548A"/>
    <w:rsid w:val="004337A7"/>
    <w:rsid w:val="00437D0D"/>
    <w:rsid w:val="00471754"/>
    <w:rsid w:val="0048334D"/>
    <w:rsid w:val="00486344"/>
    <w:rsid w:val="00494B2F"/>
    <w:rsid w:val="004B1588"/>
    <w:rsid w:val="004D3642"/>
    <w:rsid w:val="004E6DF1"/>
    <w:rsid w:val="00527A5D"/>
    <w:rsid w:val="0054089A"/>
    <w:rsid w:val="00554E14"/>
    <w:rsid w:val="00565F78"/>
    <w:rsid w:val="00566B78"/>
    <w:rsid w:val="005B0917"/>
    <w:rsid w:val="005B6DA4"/>
    <w:rsid w:val="005C4CC2"/>
    <w:rsid w:val="005D39EB"/>
    <w:rsid w:val="005F6707"/>
    <w:rsid w:val="00621447"/>
    <w:rsid w:val="00657CC4"/>
    <w:rsid w:val="00662C65"/>
    <w:rsid w:val="0066351F"/>
    <w:rsid w:val="00666495"/>
    <w:rsid w:val="00671D08"/>
    <w:rsid w:val="00674951"/>
    <w:rsid w:val="006A6F83"/>
    <w:rsid w:val="006B1255"/>
    <w:rsid w:val="00701566"/>
    <w:rsid w:val="00744747"/>
    <w:rsid w:val="00757BC2"/>
    <w:rsid w:val="0078671C"/>
    <w:rsid w:val="007A38C6"/>
    <w:rsid w:val="007A6A6B"/>
    <w:rsid w:val="007B5172"/>
    <w:rsid w:val="007B7855"/>
    <w:rsid w:val="007D7CC7"/>
    <w:rsid w:val="007E74AE"/>
    <w:rsid w:val="008045C3"/>
    <w:rsid w:val="008126FE"/>
    <w:rsid w:val="008135FA"/>
    <w:rsid w:val="00830FF3"/>
    <w:rsid w:val="00856C0B"/>
    <w:rsid w:val="0087065C"/>
    <w:rsid w:val="00886DDD"/>
    <w:rsid w:val="008A4AEB"/>
    <w:rsid w:val="008A6A84"/>
    <w:rsid w:val="008B1B94"/>
    <w:rsid w:val="008B3C42"/>
    <w:rsid w:val="008C1B59"/>
    <w:rsid w:val="008C42AA"/>
    <w:rsid w:val="008E7795"/>
    <w:rsid w:val="0095126F"/>
    <w:rsid w:val="00955D34"/>
    <w:rsid w:val="00956D28"/>
    <w:rsid w:val="00974E93"/>
    <w:rsid w:val="00981E0A"/>
    <w:rsid w:val="00A02BED"/>
    <w:rsid w:val="00A12EE5"/>
    <w:rsid w:val="00A66530"/>
    <w:rsid w:val="00A72B79"/>
    <w:rsid w:val="00A92026"/>
    <w:rsid w:val="00A94234"/>
    <w:rsid w:val="00AB3A35"/>
    <w:rsid w:val="00AB797B"/>
    <w:rsid w:val="00AC5525"/>
    <w:rsid w:val="00AE0FF4"/>
    <w:rsid w:val="00AE7B75"/>
    <w:rsid w:val="00AF59C8"/>
    <w:rsid w:val="00B10C10"/>
    <w:rsid w:val="00B742A4"/>
    <w:rsid w:val="00BC7E81"/>
    <w:rsid w:val="00BD409A"/>
    <w:rsid w:val="00C34E8A"/>
    <w:rsid w:val="00C80662"/>
    <w:rsid w:val="00C93194"/>
    <w:rsid w:val="00CA51CB"/>
    <w:rsid w:val="00CB01A4"/>
    <w:rsid w:val="00CC1FEC"/>
    <w:rsid w:val="00CC4ED7"/>
    <w:rsid w:val="00CF012C"/>
    <w:rsid w:val="00D03EB5"/>
    <w:rsid w:val="00D25F99"/>
    <w:rsid w:val="00D31A8C"/>
    <w:rsid w:val="00D871D9"/>
    <w:rsid w:val="00D9455E"/>
    <w:rsid w:val="00DC011C"/>
    <w:rsid w:val="00DD00DB"/>
    <w:rsid w:val="00DE278A"/>
    <w:rsid w:val="00DE2B9F"/>
    <w:rsid w:val="00E25C12"/>
    <w:rsid w:val="00E35EB8"/>
    <w:rsid w:val="00E55316"/>
    <w:rsid w:val="00E64946"/>
    <w:rsid w:val="00EB20C6"/>
    <w:rsid w:val="00EC08E3"/>
    <w:rsid w:val="00EC627E"/>
    <w:rsid w:val="00F01BA5"/>
    <w:rsid w:val="00F03E20"/>
    <w:rsid w:val="00F1552A"/>
    <w:rsid w:val="00F72AE1"/>
    <w:rsid w:val="00F96EA8"/>
    <w:rsid w:val="00FB108B"/>
    <w:rsid w:val="00FC2AE0"/>
    <w:rsid w:val="00FF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43410CC"/>
  <w14:defaultImageDpi w14:val="0"/>
  <w15:docId w15:val="{F1DD80E8-BA34-4773-8856-D8A36DA9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1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DC011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C01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C011C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C93194"/>
    <w:pPr>
      <w:spacing w:before="225" w:after="375" w:line="384" w:lineRule="atLeast"/>
    </w:pPr>
    <w:rPr>
      <w:rFonts w:ascii="Open Sans" w:eastAsia="Calibri" w:hAnsi="Open Sans"/>
      <w:sz w:val="21"/>
      <w:szCs w:val="21"/>
    </w:rPr>
  </w:style>
  <w:style w:type="paragraph" w:styleId="ListParagraph">
    <w:name w:val="List Paragraph"/>
    <w:basedOn w:val="Normal"/>
    <w:uiPriority w:val="34"/>
    <w:qFormat/>
    <w:rsid w:val="00C9319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Color, LLC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Wilson</dc:creator>
  <cp:lastModifiedBy>Troy Skebo</cp:lastModifiedBy>
  <cp:revision>3</cp:revision>
  <dcterms:created xsi:type="dcterms:W3CDTF">2021-05-13T19:34:00Z</dcterms:created>
  <dcterms:modified xsi:type="dcterms:W3CDTF">2021-05-13T19:37:00Z</dcterms:modified>
</cp:coreProperties>
</file>